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B9" w:rsidRPr="00A37EB9" w:rsidRDefault="00620200" w:rsidP="00A37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EB9">
        <w:rPr>
          <w:rFonts w:ascii="Times New Roman" w:hAnsi="Times New Roman" w:cs="Times New Roman"/>
          <w:sz w:val="28"/>
          <w:szCs w:val="28"/>
        </w:rPr>
        <w:t>Regulamin naboru na rok szkolny 20</w:t>
      </w:r>
      <w:r w:rsidR="00AC42C7">
        <w:rPr>
          <w:rFonts w:ascii="Times New Roman" w:hAnsi="Times New Roman" w:cs="Times New Roman"/>
          <w:sz w:val="28"/>
          <w:szCs w:val="28"/>
        </w:rPr>
        <w:t>2</w:t>
      </w:r>
      <w:r w:rsidR="000C484B">
        <w:rPr>
          <w:rFonts w:ascii="Times New Roman" w:hAnsi="Times New Roman" w:cs="Times New Roman"/>
          <w:sz w:val="28"/>
          <w:szCs w:val="28"/>
        </w:rPr>
        <w:t>1</w:t>
      </w:r>
      <w:r w:rsidRPr="00A37EB9">
        <w:rPr>
          <w:rFonts w:ascii="Times New Roman" w:hAnsi="Times New Roman" w:cs="Times New Roman"/>
          <w:sz w:val="28"/>
          <w:szCs w:val="28"/>
        </w:rPr>
        <w:t>/202</w:t>
      </w:r>
      <w:r w:rsidR="000C484B">
        <w:rPr>
          <w:rFonts w:ascii="Times New Roman" w:hAnsi="Times New Roman" w:cs="Times New Roman"/>
          <w:sz w:val="28"/>
          <w:szCs w:val="28"/>
        </w:rPr>
        <w:t>2</w:t>
      </w:r>
    </w:p>
    <w:p w:rsidR="00A37EB9" w:rsidRPr="00A37EB9" w:rsidRDefault="00620200" w:rsidP="00A37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EB9">
        <w:rPr>
          <w:rFonts w:ascii="Times New Roman" w:hAnsi="Times New Roman" w:cs="Times New Roman"/>
          <w:sz w:val="28"/>
          <w:szCs w:val="28"/>
        </w:rPr>
        <w:t xml:space="preserve"> do </w:t>
      </w:r>
      <w:r w:rsidR="00FE083D">
        <w:rPr>
          <w:rFonts w:ascii="Times New Roman" w:hAnsi="Times New Roman" w:cs="Times New Roman"/>
          <w:sz w:val="28"/>
          <w:szCs w:val="28"/>
        </w:rPr>
        <w:t>Branżowej Szkoły I Stopnia nr 5 Specjalnej</w:t>
      </w:r>
      <w:r w:rsidRPr="00A37EB9">
        <w:rPr>
          <w:rFonts w:ascii="Times New Roman" w:hAnsi="Times New Roman" w:cs="Times New Roman"/>
          <w:sz w:val="28"/>
          <w:szCs w:val="28"/>
        </w:rPr>
        <w:t xml:space="preserve"> </w:t>
      </w:r>
      <w:r w:rsidR="00FE08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37EB9">
        <w:rPr>
          <w:rFonts w:ascii="Times New Roman" w:hAnsi="Times New Roman" w:cs="Times New Roman"/>
          <w:sz w:val="28"/>
          <w:szCs w:val="28"/>
        </w:rPr>
        <w:t>w Zespole Placówek Specjalnych</w:t>
      </w:r>
    </w:p>
    <w:p w:rsidR="00620200" w:rsidRPr="00A37EB9" w:rsidRDefault="00620200" w:rsidP="00A37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EB9">
        <w:rPr>
          <w:rFonts w:ascii="Times New Roman" w:hAnsi="Times New Roman" w:cs="Times New Roman"/>
          <w:sz w:val="28"/>
          <w:szCs w:val="28"/>
        </w:rPr>
        <w:t xml:space="preserve"> w Tczewie.</w:t>
      </w:r>
    </w:p>
    <w:p w:rsidR="00620200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200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Podstawa prawna: </w:t>
      </w:r>
    </w:p>
    <w:p w:rsidR="00620200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• Ustawa z dnia 14 grudnia 2016 r. Przepisy wprowadzające ustawę - Prawo oświatowe (Dz. U. z 2017 r., poz. 60 z </w:t>
      </w:r>
      <w:proofErr w:type="spellStart"/>
      <w:r w:rsidRPr="00A37E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37EB9">
        <w:rPr>
          <w:rFonts w:ascii="Times New Roman" w:hAnsi="Times New Roman" w:cs="Times New Roman"/>
          <w:sz w:val="24"/>
          <w:szCs w:val="24"/>
        </w:rPr>
        <w:t>. zm.</w:t>
      </w:r>
    </w:p>
    <w:p w:rsidR="00620200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 • Ustawa z dnia 14 grudnia 2016 roku – Prawo Oświatowe( Dz. U. z 2017r. poz. 59 z </w:t>
      </w:r>
      <w:proofErr w:type="spellStart"/>
      <w:r w:rsidRPr="00A37E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37EB9">
        <w:rPr>
          <w:rFonts w:ascii="Times New Roman" w:hAnsi="Times New Roman" w:cs="Times New Roman"/>
          <w:sz w:val="24"/>
          <w:szCs w:val="24"/>
        </w:rPr>
        <w:t>. zm.)</w:t>
      </w:r>
    </w:p>
    <w:p w:rsidR="00620200" w:rsidRPr="00A37EB9" w:rsidRDefault="00620200" w:rsidP="00A37EB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>§ 1</w:t>
      </w:r>
    </w:p>
    <w:p w:rsidR="00620200" w:rsidRPr="00A37EB9" w:rsidRDefault="00FE083D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Branżowa Szkoła I Stopnia nr 5 Specjalna 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, zwana dalej Szkołą, jako placówka dla dzieci                      i młodzieży wymagających stosowania specjalnej organizacji nauki, metod pracy                                  i wychowania, wyłączona jest z obowiązku przeprowadzenia postępowania rekrutacyjnego na podstawie przepisów prawa oświatowego. </w:t>
      </w:r>
    </w:p>
    <w:p w:rsidR="00620200" w:rsidRPr="00A37EB9" w:rsidRDefault="00620200" w:rsidP="00A37EB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>§ 2</w:t>
      </w:r>
    </w:p>
    <w:p w:rsidR="00620200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1. Uczniowie Powiatu Tczewskiego przyjmowani są do Szkoły na podstawie orzeczenia                              o potrzebie kształcenia specjalnego wydanego przez poradnię psychologiczno – pedagogiczną ze względu na niepełnosprawność intelektualną  w stopniu </w:t>
      </w:r>
      <w:r w:rsidR="00FE083D">
        <w:rPr>
          <w:rFonts w:ascii="Times New Roman" w:hAnsi="Times New Roman" w:cs="Times New Roman"/>
          <w:sz w:val="24"/>
          <w:szCs w:val="24"/>
        </w:rPr>
        <w:t xml:space="preserve">lekkim </w:t>
      </w:r>
      <w:r w:rsidR="00A23C96">
        <w:rPr>
          <w:rFonts w:ascii="Times New Roman" w:hAnsi="Times New Roman" w:cs="Times New Roman"/>
          <w:sz w:val="24"/>
          <w:szCs w:val="24"/>
        </w:rPr>
        <w:t>oraz dla uczniów z niepełnosprawnościami sprzężony</w:t>
      </w:r>
      <w:r w:rsidRPr="00A37EB9">
        <w:rPr>
          <w:rFonts w:ascii="Times New Roman" w:hAnsi="Times New Roman" w:cs="Times New Roman"/>
          <w:sz w:val="24"/>
          <w:szCs w:val="24"/>
        </w:rPr>
        <w:t xml:space="preserve">mi. </w:t>
      </w:r>
    </w:p>
    <w:p w:rsidR="00620200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 2. Uczniowie spoza Powiatu Tczewskiego przyjmowani są do Szkoły na podstawie orzeczenia o potrzebie kształcenia specjalnego wydanego przez poradnię psychologiczno – pedagogiczną ze względu na niepełnosprawność intelektualną w stopniu </w:t>
      </w:r>
      <w:r w:rsidR="00FE083D">
        <w:rPr>
          <w:rFonts w:ascii="Times New Roman" w:hAnsi="Times New Roman" w:cs="Times New Roman"/>
          <w:sz w:val="24"/>
          <w:szCs w:val="24"/>
        </w:rPr>
        <w:t xml:space="preserve">lekkim                        </w:t>
      </w:r>
      <w:r w:rsidRPr="00A37EB9">
        <w:rPr>
          <w:rFonts w:ascii="Times New Roman" w:hAnsi="Times New Roman" w:cs="Times New Roman"/>
          <w:sz w:val="24"/>
          <w:szCs w:val="24"/>
        </w:rPr>
        <w:t xml:space="preserve">i sprzężeniami. </w:t>
      </w:r>
    </w:p>
    <w:p w:rsidR="005B2FA7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>3. Uczniowie ubiegający się o przyjęcie do klasy I Szkoły przyjmowani są poza procesem rekrutacji.</w:t>
      </w:r>
    </w:p>
    <w:p w:rsidR="001830C7" w:rsidRPr="00D92EAB" w:rsidRDefault="001830C7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D92EAB">
        <w:rPr>
          <w:rFonts w:ascii="Times New Roman" w:hAnsi="Times New Roman" w:cs="Times New Roman"/>
          <w:sz w:val="24"/>
          <w:szCs w:val="24"/>
        </w:rPr>
        <w:t>4. Liczba uczniów przyjętych w ramach naboru, uzależniona jest od</w:t>
      </w:r>
      <w:r w:rsidR="00D92EAB" w:rsidRPr="00D92EAB">
        <w:rPr>
          <w:rFonts w:ascii="Times New Roman" w:hAnsi="Times New Roman" w:cs="Times New Roman"/>
          <w:sz w:val="24"/>
          <w:szCs w:val="24"/>
        </w:rPr>
        <w:t xml:space="preserve"> zatwierdzonego Arkusz </w:t>
      </w:r>
      <w:r w:rsidRPr="00D92EAB">
        <w:rPr>
          <w:rFonts w:ascii="Times New Roman" w:hAnsi="Times New Roman" w:cs="Times New Roman"/>
          <w:sz w:val="24"/>
          <w:szCs w:val="24"/>
        </w:rPr>
        <w:t xml:space="preserve"> </w:t>
      </w:r>
      <w:r w:rsidR="00D92EAB" w:rsidRPr="00D92EAB">
        <w:rPr>
          <w:rFonts w:ascii="Times New Roman" w:hAnsi="Times New Roman" w:cs="Times New Roman"/>
          <w:sz w:val="24"/>
          <w:szCs w:val="24"/>
        </w:rPr>
        <w:t>organizacyjnego</w:t>
      </w:r>
      <w:r w:rsidRPr="00D92EAB">
        <w:rPr>
          <w:rFonts w:ascii="Times New Roman" w:hAnsi="Times New Roman" w:cs="Times New Roman"/>
          <w:sz w:val="24"/>
          <w:szCs w:val="24"/>
        </w:rPr>
        <w:t xml:space="preserve"> na dany rok szkolny</w:t>
      </w:r>
      <w:r w:rsidR="00D92EAB" w:rsidRPr="00D92EAB">
        <w:rPr>
          <w:rFonts w:ascii="Times New Roman" w:hAnsi="Times New Roman" w:cs="Times New Roman"/>
          <w:sz w:val="24"/>
          <w:szCs w:val="24"/>
        </w:rPr>
        <w:t>.</w:t>
      </w:r>
    </w:p>
    <w:p w:rsidR="00D92EAB" w:rsidRPr="00D92EAB" w:rsidRDefault="00D92EAB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pierwszej kolejności przyjmowani są uczniowie z terenu Powiatu Tczewskiego.</w:t>
      </w:r>
    </w:p>
    <w:p w:rsidR="00620200" w:rsidRPr="00A37EB9" w:rsidRDefault="00D92EAB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0200" w:rsidRPr="00A37EB9">
        <w:rPr>
          <w:rFonts w:ascii="Times New Roman" w:hAnsi="Times New Roman" w:cs="Times New Roman"/>
          <w:sz w:val="24"/>
          <w:szCs w:val="24"/>
        </w:rPr>
        <w:t>. Nabór uczniów do klasy pierwszej Szkoły trwa do 30 sierpnia 20</w:t>
      </w:r>
      <w:r w:rsidR="00FE083D">
        <w:rPr>
          <w:rFonts w:ascii="Times New Roman" w:hAnsi="Times New Roman" w:cs="Times New Roman"/>
          <w:sz w:val="24"/>
          <w:szCs w:val="24"/>
        </w:rPr>
        <w:t>2</w:t>
      </w:r>
      <w:r w:rsidR="000C484B">
        <w:rPr>
          <w:rFonts w:ascii="Times New Roman" w:hAnsi="Times New Roman" w:cs="Times New Roman"/>
          <w:sz w:val="24"/>
          <w:szCs w:val="24"/>
        </w:rPr>
        <w:t>1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A37EB9" w:rsidRPr="00A37EB9" w:rsidRDefault="00620200" w:rsidP="00A37EB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>§ 3</w:t>
      </w:r>
    </w:p>
    <w:p w:rsidR="00A37EB9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b/>
          <w:sz w:val="24"/>
          <w:szCs w:val="24"/>
        </w:rPr>
        <w:t>1.</w:t>
      </w:r>
      <w:r w:rsidRPr="00A37EB9">
        <w:rPr>
          <w:rFonts w:ascii="Times New Roman" w:hAnsi="Times New Roman" w:cs="Times New Roman"/>
          <w:sz w:val="24"/>
          <w:szCs w:val="24"/>
        </w:rPr>
        <w:t xml:space="preserve"> Przed przyjęciem do Szkoły, pełnoletni uczeń lub rodzice ucznia niepełnoletniego zobowiązani  są dostarczyć: </w:t>
      </w:r>
    </w:p>
    <w:p w:rsidR="00A37EB9" w:rsidRPr="00A37EB9" w:rsidRDefault="00A37EB9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lastRenderedPageBreak/>
        <w:t xml:space="preserve"> a</w:t>
      </w:r>
      <w:r w:rsidR="00620200" w:rsidRPr="00A37EB9">
        <w:rPr>
          <w:rFonts w:ascii="Times New Roman" w:hAnsi="Times New Roman" w:cs="Times New Roman"/>
          <w:sz w:val="24"/>
          <w:szCs w:val="24"/>
        </w:rPr>
        <w:t>) orzeczenie o potrzebie kształcenia specjalnego</w:t>
      </w:r>
      <w:r w:rsidR="001830C7">
        <w:rPr>
          <w:rFonts w:ascii="Times New Roman" w:hAnsi="Times New Roman" w:cs="Times New Roman"/>
          <w:sz w:val="24"/>
          <w:szCs w:val="24"/>
        </w:rPr>
        <w:t xml:space="preserve"> </w:t>
      </w:r>
      <w:r w:rsidR="001830C7" w:rsidRPr="00D92EAB">
        <w:rPr>
          <w:rFonts w:ascii="Times New Roman" w:hAnsi="Times New Roman" w:cs="Times New Roman"/>
          <w:sz w:val="24"/>
          <w:szCs w:val="24"/>
        </w:rPr>
        <w:t>(oryginał)</w:t>
      </w:r>
      <w:r w:rsidR="00620200" w:rsidRPr="00D92EAB">
        <w:rPr>
          <w:rFonts w:ascii="Times New Roman" w:hAnsi="Times New Roman" w:cs="Times New Roman"/>
          <w:sz w:val="24"/>
          <w:szCs w:val="24"/>
        </w:rPr>
        <w:t>;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200" w:rsidRPr="00A37EB9" w:rsidRDefault="00A37EB9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EB9">
        <w:rPr>
          <w:rFonts w:ascii="Times New Roman" w:hAnsi="Times New Roman" w:cs="Times New Roman"/>
          <w:sz w:val="24"/>
          <w:szCs w:val="24"/>
        </w:rPr>
        <w:t>b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) wniosek do Dyrektora Zespołu </w:t>
      </w:r>
      <w:r w:rsidRPr="00A37EB9">
        <w:rPr>
          <w:rFonts w:ascii="Times New Roman" w:hAnsi="Times New Roman" w:cs="Times New Roman"/>
          <w:sz w:val="24"/>
          <w:szCs w:val="24"/>
        </w:rPr>
        <w:t>Placówek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 Specjalnych </w:t>
      </w:r>
      <w:r w:rsidRPr="00A37EB9">
        <w:rPr>
          <w:rFonts w:ascii="Times New Roman" w:hAnsi="Times New Roman" w:cs="Times New Roman"/>
          <w:sz w:val="24"/>
          <w:szCs w:val="24"/>
        </w:rPr>
        <w:t>w Tczewie z prośbą o przyjęcie do Szkoły.</w:t>
      </w:r>
    </w:p>
    <w:p w:rsidR="00A37EB9" w:rsidRPr="00A37EB9" w:rsidRDefault="00A37EB9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EB9">
        <w:rPr>
          <w:rFonts w:ascii="Times New Roman" w:hAnsi="Times New Roman" w:cs="Times New Roman"/>
          <w:sz w:val="24"/>
          <w:szCs w:val="24"/>
        </w:rPr>
        <w:t>c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) skierowanie wydane przez Starostę </w:t>
      </w:r>
      <w:r w:rsidRPr="00A37EB9">
        <w:rPr>
          <w:rFonts w:ascii="Times New Roman" w:hAnsi="Times New Roman" w:cs="Times New Roman"/>
          <w:sz w:val="24"/>
          <w:szCs w:val="24"/>
        </w:rPr>
        <w:t>Tczewskiego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 w przypadku ucznia spoza Powiatu </w:t>
      </w:r>
      <w:r w:rsidRPr="00A37EB9">
        <w:rPr>
          <w:rFonts w:ascii="Times New Roman" w:hAnsi="Times New Roman" w:cs="Times New Roman"/>
          <w:sz w:val="24"/>
          <w:szCs w:val="24"/>
        </w:rPr>
        <w:t>Tczewskiego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7EB9" w:rsidRDefault="00A37EB9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EB9">
        <w:rPr>
          <w:rFonts w:ascii="Times New Roman" w:hAnsi="Times New Roman" w:cs="Times New Roman"/>
          <w:sz w:val="24"/>
          <w:szCs w:val="24"/>
        </w:rPr>
        <w:t>d</w:t>
      </w:r>
      <w:r w:rsidR="00620200" w:rsidRPr="00A37EB9">
        <w:rPr>
          <w:rFonts w:ascii="Times New Roman" w:hAnsi="Times New Roman" w:cs="Times New Roman"/>
          <w:sz w:val="24"/>
          <w:szCs w:val="24"/>
        </w:rPr>
        <w:t>) świadectwo ukończenia 8-</w:t>
      </w:r>
      <w:r w:rsidR="000C484B">
        <w:rPr>
          <w:rFonts w:ascii="Times New Roman" w:hAnsi="Times New Roman" w:cs="Times New Roman"/>
          <w:sz w:val="24"/>
          <w:szCs w:val="24"/>
        </w:rPr>
        <w:t>letniej szkoły podstawowej</w:t>
      </w:r>
      <w:r w:rsidRPr="00A37EB9">
        <w:rPr>
          <w:rFonts w:ascii="Times New Roman" w:hAnsi="Times New Roman" w:cs="Times New Roman"/>
          <w:sz w:val="24"/>
          <w:szCs w:val="24"/>
        </w:rPr>
        <w:t>;</w:t>
      </w:r>
    </w:p>
    <w:p w:rsidR="00FE083D" w:rsidRPr="00A37EB9" w:rsidRDefault="00FE083D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wyniki egzaminu ósmoklas</w:t>
      </w:r>
      <w:r w:rsidR="000C484B">
        <w:rPr>
          <w:rFonts w:ascii="Times New Roman" w:hAnsi="Times New Roman" w:cs="Times New Roman"/>
          <w:sz w:val="24"/>
          <w:szCs w:val="24"/>
        </w:rPr>
        <w:t>isty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7EB9" w:rsidRPr="00A37EB9" w:rsidRDefault="00620200" w:rsidP="00275661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b/>
          <w:sz w:val="24"/>
          <w:szCs w:val="24"/>
        </w:rPr>
        <w:t>2.</w:t>
      </w:r>
      <w:r w:rsidRPr="00A37EB9">
        <w:rPr>
          <w:rFonts w:ascii="Times New Roman" w:hAnsi="Times New Roman" w:cs="Times New Roman"/>
          <w:sz w:val="24"/>
          <w:szCs w:val="24"/>
        </w:rPr>
        <w:t xml:space="preserve"> Po złożeniu wniosku rodzice/pełnoletni uczeń powinni dostarczyć do </w:t>
      </w:r>
      <w:r w:rsidR="00A37EB9" w:rsidRPr="00A37EB9">
        <w:rPr>
          <w:rFonts w:ascii="Times New Roman" w:hAnsi="Times New Roman" w:cs="Times New Roman"/>
          <w:sz w:val="24"/>
          <w:szCs w:val="24"/>
        </w:rPr>
        <w:t>25</w:t>
      </w:r>
      <w:r w:rsidRPr="00A37EB9">
        <w:rPr>
          <w:rFonts w:ascii="Times New Roman" w:hAnsi="Times New Roman" w:cs="Times New Roman"/>
          <w:sz w:val="24"/>
          <w:szCs w:val="24"/>
        </w:rPr>
        <w:t xml:space="preserve"> sierpnia danego roku szkolnego: </w:t>
      </w:r>
    </w:p>
    <w:p w:rsidR="00A37EB9" w:rsidRDefault="00A37EB9" w:rsidP="00275661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 a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) wypełniony arkusz informacyjny o uczniu (druk arkusza </w:t>
      </w:r>
      <w:r w:rsidRPr="00A37EB9">
        <w:rPr>
          <w:rFonts w:ascii="Times New Roman" w:hAnsi="Times New Roman" w:cs="Times New Roman"/>
          <w:sz w:val="24"/>
          <w:szCs w:val="24"/>
        </w:rPr>
        <w:t>do pobrania w sekretariacie szkoły)</w:t>
      </w:r>
    </w:p>
    <w:p w:rsidR="00275661" w:rsidRDefault="00275661" w:rsidP="00275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dostarczenia karty zdrowia ucznia</w:t>
      </w:r>
    </w:p>
    <w:p w:rsidR="00275661" w:rsidRDefault="00275661" w:rsidP="00275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661">
        <w:rPr>
          <w:rFonts w:ascii="Times New Roman" w:hAnsi="Times New Roman" w:cs="Times New Roman"/>
          <w:sz w:val="24"/>
          <w:szCs w:val="24"/>
        </w:rPr>
        <w:t xml:space="preserve">  c) </w:t>
      </w:r>
      <w:r w:rsidRPr="0027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wystawione przez lekarza stwierdzające brak przeciwwskazań do nauki w szkole </w:t>
      </w:r>
      <w:r w:rsidR="00FE083D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branżowej</w:t>
      </w:r>
      <w:r w:rsidRPr="002756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B449A" w:rsidRPr="00275661" w:rsidRDefault="008B449A" w:rsidP="00275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umowę o praktyczną naukę zawodu w przypadku odbywania jej u pracodawcy,</w:t>
      </w:r>
    </w:p>
    <w:p w:rsidR="00A37EB9" w:rsidRPr="00A37EB9" w:rsidRDefault="00A37EB9" w:rsidP="00275661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 </w:t>
      </w:r>
      <w:r w:rsidR="008B449A">
        <w:rPr>
          <w:rFonts w:ascii="Times New Roman" w:hAnsi="Times New Roman" w:cs="Times New Roman"/>
          <w:sz w:val="24"/>
          <w:szCs w:val="24"/>
        </w:rPr>
        <w:t>e</w:t>
      </w:r>
      <w:r w:rsidR="00275661">
        <w:rPr>
          <w:rFonts w:ascii="Times New Roman" w:hAnsi="Times New Roman" w:cs="Times New Roman"/>
          <w:sz w:val="24"/>
          <w:szCs w:val="24"/>
        </w:rPr>
        <w:t xml:space="preserve">) 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dostarczenie orzeczenia o niepełnosprawności lub stopniu niepełnosprawności przyznanego przez zespół orzekający </w:t>
      </w:r>
      <w:r w:rsidRPr="00A37EB9">
        <w:rPr>
          <w:rFonts w:ascii="Times New Roman" w:hAnsi="Times New Roman" w:cs="Times New Roman"/>
          <w:sz w:val="24"/>
          <w:szCs w:val="24"/>
        </w:rPr>
        <w:t>PCPR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 o ile uczeń takie posiada; </w:t>
      </w:r>
    </w:p>
    <w:p w:rsidR="00A37EB9" w:rsidRDefault="00A37EB9" w:rsidP="00275661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 </w:t>
      </w:r>
      <w:r w:rsidR="008B449A">
        <w:rPr>
          <w:rFonts w:ascii="Times New Roman" w:hAnsi="Times New Roman" w:cs="Times New Roman"/>
          <w:sz w:val="24"/>
          <w:szCs w:val="24"/>
        </w:rPr>
        <w:t>f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) </w:t>
      </w:r>
      <w:r w:rsidRPr="00A37EB9">
        <w:rPr>
          <w:rFonts w:ascii="Times New Roman" w:hAnsi="Times New Roman" w:cs="Times New Roman"/>
          <w:sz w:val="24"/>
          <w:szCs w:val="24"/>
        </w:rPr>
        <w:t>2 fotografie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 legitymacyjn</w:t>
      </w:r>
      <w:r w:rsidRPr="00A37EB9">
        <w:rPr>
          <w:rFonts w:ascii="Times New Roman" w:hAnsi="Times New Roman" w:cs="Times New Roman"/>
          <w:sz w:val="24"/>
          <w:szCs w:val="24"/>
        </w:rPr>
        <w:t>e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EB9" w:rsidRPr="00A37EB9" w:rsidRDefault="00620200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b/>
          <w:sz w:val="24"/>
          <w:szCs w:val="24"/>
        </w:rPr>
        <w:t>3.</w:t>
      </w:r>
      <w:r w:rsidRPr="00A37EB9">
        <w:rPr>
          <w:rFonts w:ascii="Times New Roman" w:hAnsi="Times New Roman" w:cs="Times New Roman"/>
          <w:sz w:val="24"/>
          <w:szCs w:val="24"/>
        </w:rPr>
        <w:t xml:space="preserve"> Rodzice/pełnoletni uczeń mogą zostać poproszeni o: </w:t>
      </w:r>
    </w:p>
    <w:p w:rsidR="00620200" w:rsidRDefault="00A37EB9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EB9">
        <w:rPr>
          <w:rFonts w:ascii="Times New Roman" w:hAnsi="Times New Roman" w:cs="Times New Roman"/>
          <w:sz w:val="24"/>
          <w:szCs w:val="24"/>
        </w:rPr>
        <w:t xml:space="preserve"> a</w:t>
      </w:r>
      <w:r w:rsidR="00620200" w:rsidRPr="00A37EB9">
        <w:rPr>
          <w:rFonts w:ascii="Times New Roman" w:hAnsi="Times New Roman" w:cs="Times New Roman"/>
          <w:sz w:val="24"/>
          <w:szCs w:val="24"/>
        </w:rPr>
        <w:t xml:space="preserve">) dostarczenie kopii IPET oraz kopii Wielospecjalistycznej Oceny Poziomu Funkcjonowania Ucznia w przypadku gdy uczeń realizował już obowiązek szkolny lub obowiązek nauki w oparciu o orzeczenie o potrzebie kształcenia specjalnego w innej szkole; </w:t>
      </w:r>
    </w:p>
    <w:p w:rsidR="00FE083D" w:rsidRDefault="00FE083D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Rekrutacji na rok szkolny 202</w:t>
      </w:r>
      <w:r w:rsidR="000C48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C48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dokonuje zespół w składzie: </w:t>
      </w:r>
    </w:p>
    <w:p w:rsidR="00FE083D" w:rsidRDefault="00FE083D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v-ce dyr. ZPS</w:t>
      </w:r>
    </w:p>
    <w:p w:rsidR="00FE083D" w:rsidRDefault="00FE083D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psycholog/pedagog</w:t>
      </w:r>
    </w:p>
    <w:p w:rsidR="00FE083D" w:rsidRPr="00A37EB9" w:rsidRDefault="00FE083D" w:rsidP="00A37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wychowawca klasy obejmujący wychowawstwo. </w:t>
      </w:r>
    </w:p>
    <w:sectPr w:rsidR="00FE083D" w:rsidRPr="00A37EB9" w:rsidSect="005B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5D19"/>
    <w:multiLevelType w:val="multilevel"/>
    <w:tmpl w:val="C50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20200"/>
    <w:rsid w:val="000C484B"/>
    <w:rsid w:val="001830C7"/>
    <w:rsid w:val="00275661"/>
    <w:rsid w:val="002C319F"/>
    <w:rsid w:val="002F49C2"/>
    <w:rsid w:val="005B2FA7"/>
    <w:rsid w:val="00620200"/>
    <w:rsid w:val="007C3E18"/>
    <w:rsid w:val="008450AE"/>
    <w:rsid w:val="008B449A"/>
    <w:rsid w:val="00A17948"/>
    <w:rsid w:val="00A23C96"/>
    <w:rsid w:val="00A37EB9"/>
    <w:rsid w:val="00AC42C7"/>
    <w:rsid w:val="00B504D1"/>
    <w:rsid w:val="00CC63EC"/>
    <w:rsid w:val="00D743AE"/>
    <w:rsid w:val="00D92EAB"/>
    <w:rsid w:val="00DE3CFA"/>
    <w:rsid w:val="00FE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Bufa</dc:creator>
  <cp:lastModifiedBy>Bufa</cp:lastModifiedBy>
  <cp:revision>2</cp:revision>
  <dcterms:created xsi:type="dcterms:W3CDTF">2021-03-18T09:46:00Z</dcterms:created>
  <dcterms:modified xsi:type="dcterms:W3CDTF">2021-03-18T09:46:00Z</dcterms:modified>
</cp:coreProperties>
</file>